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D41F1F" w:rsidRDefault="00D41F1F" w:rsidP="007C2981">
      <w:pPr>
        <w:jc w:val="center"/>
      </w:pPr>
      <w:r w:rsidRPr="003F1680">
        <w:t xml:space="preserve">по вопросу предоставления </w:t>
      </w:r>
      <w:r w:rsidR="00C65A46" w:rsidRPr="003F1680">
        <w:t xml:space="preserve">разрешения на </w:t>
      </w:r>
      <w:r w:rsidR="00C65A46">
        <w:t>условно разрешенный вид использования – «Объекты торгового назначения и общественного питания» земельного участка с кадастровым номером 38:27:020401:4</w:t>
      </w:r>
      <w:r w:rsidR="00175A21">
        <w:t>.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D41F1F" w:rsidTr="00D41F1F">
        <w:tc>
          <w:tcPr>
            <w:tcW w:w="4878" w:type="dxa"/>
          </w:tcPr>
          <w:p w:rsidR="00D41F1F" w:rsidRDefault="00242FD9" w:rsidP="00D41F1F">
            <w:r>
              <w:t>26</w:t>
            </w:r>
            <w:r w:rsidR="00D41F1F">
              <w:t xml:space="preserve"> </w:t>
            </w:r>
            <w:r>
              <w:t>июля</w:t>
            </w:r>
            <w:r w:rsidR="00D41F1F">
              <w:t xml:space="preserve"> 201</w:t>
            </w:r>
            <w:r>
              <w:t>8</w:t>
            </w:r>
            <w:r w:rsidR="0065125B">
              <w:t xml:space="preserve"> года</w:t>
            </w:r>
          </w:p>
          <w:p w:rsidR="00D41F1F" w:rsidRDefault="00394023" w:rsidP="00242FD9">
            <w:r>
              <w:t>1</w:t>
            </w:r>
            <w:r w:rsidR="00242FD9">
              <w:t>6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C65A46">
            <w:pPr>
              <w:jc w:val="right"/>
            </w:pPr>
            <w:r>
              <w:t>ул. 8 марта, 12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Pr="003F1680">
        <w:t xml:space="preserve">предоставления разрешения на условно разрешенный вид использования – </w:t>
      </w:r>
      <w:r w:rsidR="00242FD9" w:rsidRPr="003F1680">
        <w:t>«Объекты торгового назначения и общественного питания» земельного участка</w:t>
      </w:r>
      <w:r w:rsidR="00242FD9">
        <w:t xml:space="preserve"> с кадастровым номером 38:27:020101:1898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904898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>о публичных слушаниях в области градостроительной деятельности в Баклашинском муниципальном образовании, утвержденн</w:t>
      </w:r>
      <w:r w:rsidR="00D87B22">
        <w:t>ое</w:t>
      </w:r>
      <w:r w:rsidRPr="00626692">
        <w:t xml:space="preserve"> решением Думы Баклашинского сельского поселения от 25.04.2012г. № 13-рд</w:t>
      </w:r>
      <w:r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242FD9">
        <w:t>26</w:t>
      </w:r>
      <w:r w:rsidR="00394023" w:rsidRPr="00394023">
        <w:t>.</w:t>
      </w:r>
      <w:r w:rsidR="0065125B">
        <w:t>06</w:t>
      </w:r>
      <w:r w:rsidR="00394023" w:rsidRPr="00394023">
        <w:t>.201</w:t>
      </w:r>
      <w:r w:rsidR="00242FD9">
        <w:t>8</w:t>
      </w:r>
      <w:r w:rsidR="00394023" w:rsidRPr="00394023">
        <w:t xml:space="preserve"> № </w:t>
      </w:r>
      <w:r w:rsidR="00242FD9">
        <w:t>П-83</w:t>
      </w:r>
      <w:r w:rsidR="00EB6AE3">
        <w:t>3</w:t>
      </w:r>
      <w:bookmarkStart w:id="0" w:name="_GoBack"/>
      <w:bookmarkEnd w:id="0"/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 xml:space="preserve">Информация о проведении публичных слушаний размещена на официальном сайте </w:t>
      </w:r>
      <w:r w:rsidR="00242FD9">
        <w:t>Администрации</w:t>
      </w:r>
      <w:r>
        <w:t xml:space="preserve"> Баклашинского сельского поселения в сети Интернет</w:t>
      </w:r>
      <w:r w:rsidR="00242FD9">
        <w:t>, в информационной газете «</w:t>
      </w:r>
      <w:r w:rsidR="00735067">
        <w:t>Правовые акты</w:t>
      </w:r>
      <w:r w:rsidR="00735067" w:rsidRPr="00735067">
        <w:t xml:space="preserve"> </w:t>
      </w:r>
      <w:r w:rsidR="00735067" w:rsidRPr="00626692">
        <w:t>Баклашинского сельского поселения</w:t>
      </w:r>
      <w:r w:rsidR="00735067">
        <w:t>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17" w:rsidRDefault="00C42817">
      <w:r>
        <w:separator/>
      </w:r>
    </w:p>
  </w:endnote>
  <w:endnote w:type="continuationSeparator" w:id="0">
    <w:p w:rsidR="00C42817" w:rsidRDefault="00C4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EB6AE3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17" w:rsidRDefault="00C42817">
      <w:r>
        <w:separator/>
      </w:r>
    </w:p>
  </w:footnote>
  <w:footnote w:type="continuationSeparator" w:id="0">
    <w:p w:rsidR="00C42817" w:rsidRDefault="00C4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2FD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5067"/>
    <w:rsid w:val="0073695C"/>
    <w:rsid w:val="007406D2"/>
    <w:rsid w:val="007416F9"/>
    <w:rsid w:val="00741E09"/>
    <w:rsid w:val="007442F8"/>
    <w:rsid w:val="0074467C"/>
    <w:rsid w:val="00744CA9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0555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2817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5A46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AE3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95817F-3AF9-4D15-AD31-4E7F6B37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paragraph" w:styleId="ae">
    <w:name w:val="Balloon Text"/>
    <w:basedOn w:val="a0"/>
    <w:link w:val="af"/>
    <w:semiHidden/>
    <w:unhideWhenUsed/>
    <w:rsid w:val="00C65A4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C65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1630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4</cp:revision>
  <cp:lastPrinted>2018-09-27T02:41:00Z</cp:lastPrinted>
  <dcterms:created xsi:type="dcterms:W3CDTF">2018-09-04T03:12:00Z</dcterms:created>
  <dcterms:modified xsi:type="dcterms:W3CDTF">2018-09-27T02:41:00Z</dcterms:modified>
</cp:coreProperties>
</file>