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0F1E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4C1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009B1">
        <w:rPr>
          <w:u w:val="single"/>
        </w:rPr>
        <w:t>27 ноября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1009B1">
        <w:rPr>
          <w:u w:val="single"/>
        </w:rPr>
        <w:t>П-1564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B67F16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B67F1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0F1E32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375649" w:rsidRPr="003F1680">
        <w:rPr>
          <w:sz w:val="24"/>
          <w:szCs w:val="24"/>
        </w:rPr>
        <w:t>разрешени</w:t>
      </w:r>
      <w:r w:rsidR="00375649">
        <w:rPr>
          <w:sz w:val="24"/>
          <w:szCs w:val="24"/>
        </w:rPr>
        <w:t>е</w:t>
      </w:r>
      <w:r w:rsidR="00375649" w:rsidRPr="003F1680">
        <w:rPr>
          <w:sz w:val="24"/>
          <w:szCs w:val="24"/>
        </w:rPr>
        <w:t xml:space="preserve"> </w:t>
      </w:r>
      <w:r w:rsidR="001D04B2" w:rsidRPr="003F1680">
        <w:rPr>
          <w:sz w:val="24"/>
          <w:szCs w:val="24"/>
        </w:rPr>
        <w:t xml:space="preserve">на </w:t>
      </w:r>
      <w:r w:rsidR="001D04B2">
        <w:rPr>
          <w:sz w:val="24"/>
          <w:szCs w:val="24"/>
        </w:rPr>
        <w:t>условно разрешенный вид использования земельного участка – «</w:t>
      </w:r>
      <w:r w:rsidR="001D04B2" w:rsidRPr="00993D0E">
        <w:rPr>
          <w:sz w:val="24"/>
          <w:szCs w:val="24"/>
        </w:rPr>
        <w:t>Объекты торгового назначения и общественного питания</w:t>
      </w:r>
      <w:r w:rsidR="001D04B2">
        <w:rPr>
          <w:sz w:val="24"/>
          <w:szCs w:val="24"/>
        </w:rPr>
        <w:t>»</w:t>
      </w:r>
      <w:r w:rsidR="001D04B2" w:rsidRPr="00B222CE">
        <w:rPr>
          <w:sz w:val="24"/>
          <w:szCs w:val="24"/>
        </w:rPr>
        <w:t xml:space="preserve"> </w:t>
      </w:r>
      <w:r w:rsidR="001D04B2">
        <w:rPr>
          <w:sz w:val="24"/>
          <w:szCs w:val="24"/>
        </w:rPr>
        <w:t>и отклонение от предельных параметров разрешенного использования земельного участка по минимальной площади 100 кв. м., образуемого путем раздела земельного участка с кадастровым номером 38:27:020101:1059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</w:t>
      </w:r>
      <w:r w:rsidR="00993D0E">
        <w:rPr>
          <w:sz w:val="24"/>
          <w:szCs w:val="24"/>
        </w:rPr>
        <w:t xml:space="preserve"> и в информационной газете правовые акты Баклашинского сельского поселения</w:t>
      </w:r>
      <w:r>
        <w:rPr>
          <w:sz w:val="24"/>
          <w:szCs w:val="24"/>
        </w:rPr>
        <w:t>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A63A28" w:rsidRPr="00A63A28" w:rsidRDefault="00A63A28" w:rsidP="001009B1">
      <w:pPr>
        <w:rPr>
          <w:sz w:val="22"/>
          <w:szCs w:val="22"/>
          <w:u w:val="single"/>
        </w:rPr>
      </w:pPr>
      <w:bookmarkStart w:id="0" w:name="_GoBack"/>
      <w:bookmarkEnd w:id="0"/>
    </w:p>
    <w:sectPr w:rsidR="00A63A28" w:rsidRPr="00A63A28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9A" w:rsidRDefault="000D769A">
      <w:r>
        <w:separator/>
      </w:r>
    </w:p>
  </w:endnote>
  <w:endnote w:type="continuationSeparator" w:id="0">
    <w:p w:rsidR="000D769A" w:rsidRDefault="000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9A" w:rsidRDefault="000D769A">
      <w:r>
        <w:separator/>
      </w:r>
    </w:p>
  </w:footnote>
  <w:footnote w:type="continuationSeparator" w:id="0">
    <w:p w:rsidR="000D769A" w:rsidRDefault="000D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D4FB9"/>
    <w:rsid w:val="000D769A"/>
    <w:rsid w:val="000E3598"/>
    <w:rsid w:val="000F1E32"/>
    <w:rsid w:val="000F4BF4"/>
    <w:rsid w:val="001009B1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04B2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40155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D59EC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A40D0"/>
    <w:rsid w:val="008A7E31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3D0E"/>
    <w:rsid w:val="00996A9B"/>
    <w:rsid w:val="009B3323"/>
    <w:rsid w:val="009D0D44"/>
    <w:rsid w:val="009D1C6D"/>
    <w:rsid w:val="009E1423"/>
    <w:rsid w:val="009E446D"/>
    <w:rsid w:val="00A16122"/>
    <w:rsid w:val="00A228F1"/>
    <w:rsid w:val="00A63A2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08CF"/>
    <w:rsid w:val="00AF19D9"/>
    <w:rsid w:val="00AF7650"/>
    <w:rsid w:val="00B1102B"/>
    <w:rsid w:val="00B222CE"/>
    <w:rsid w:val="00B310A8"/>
    <w:rsid w:val="00B32F6A"/>
    <w:rsid w:val="00B444B1"/>
    <w:rsid w:val="00B45F48"/>
    <w:rsid w:val="00B50218"/>
    <w:rsid w:val="00B63C70"/>
    <w:rsid w:val="00B67F16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07AE"/>
    <w:rsid w:val="00D95FF1"/>
    <w:rsid w:val="00DA4D3E"/>
    <w:rsid w:val="00DB13D5"/>
    <w:rsid w:val="00DB17F3"/>
    <w:rsid w:val="00DB5D14"/>
    <w:rsid w:val="00DB70E1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27EF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299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723E1-7A09-443A-B120-A59617D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EB1-F601-4C36-A6A4-88D8808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1221</Characters>
  <Application>Microsoft Office Word</Application>
  <DocSecurity>0</DocSecurity>
  <Lines>71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7</cp:revision>
  <cp:lastPrinted>2018-11-26T03:50:00Z</cp:lastPrinted>
  <dcterms:created xsi:type="dcterms:W3CDTF">2018-09-05T03:04:00Z</dcterms:created>
  <dcterms:modified xsi:type="dcterms:W3CDTF">2018-12-03T08:52:00Z</dcterms:modified>
</cp:coreProperties>
</file>