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9A4447" w:rsidRPr="009A4447">
        <w:t>предоставления разрешения на отклонение от предельных параметров разрешенного использования земельного участка, с кадас</w:t>
      </w:r>
      <w:r w:rsidR="00681778">
        <w:t>тровым номером 38:27:020016:547</w:t>
      </w:r>
      <w:r w:rsidR="009A4447" w:rsidRPr="009A4447">
        <w:t>, местоположение которого: Иркутская область, Шелех</w:t>
      </w:r>
      <w:r w:rsidR="009A4447">
        <w:t>овский район,</w:t>
      </w:r>
      <w:r w:rsidR="007A72C3">
        <w:t xml:space="preserve"> с</w:t>
      </w:r>
      <w:r w:rsidR="0027770C">
        <w:t xml:space="preserve">. Баклаши, ул. Светлая, номер </w:t>
      </w:r>
      <w:r w:rsidR="00681778">
        <w:t>1</w:t>
      </w:r>
      <w:r w:rsidR="0027770C">
        <w:t>3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7A72C3" w:rsidP="00D41F1F">
            <w:r>
              <w:t>24 июня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7A72C3" w:rsidRPr="007A72C3" w:rsidRDefault="00196B81" w:rsidP="007A72C3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9A4447" w:rsidRPr="009A4447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7A72C3" w:rsidRPr="007A72C3">
        <w:t>с кадастровым номером 38:2</w:t>
      </w:r>
      <w:r w:rsidR="0027770C">
        <w:t>7</w:t>
      </w:r>
      <w:r w:rsidR="00681778">
        <w:t>:020016:547</w:t>
      </w:r>
      <w:r w:rsidR="007A72C3" w:rsidRPr="007A72C3">
        <w:t>, местоположение которого: Иркутская область, Шелеховский район, с</w:t>
      </w:r>
      <w:r w:rsidR="0027770C">
        <w:t xml:space="preserve">. Баклаши, ул. Светлая, номер </w:t>
      </w:r>
      <w:r w:rsidR="00681778">
        <w:t>1</w:t>
      </w:r>
      <w:r w:rsidR="0027770C">
        <w:t>3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7A72C3">
        <w:t>22 мая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681778">
        <w:t xml:space="preserve"> П-557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30" w:rsidRDefault="001B3930">
      <w:r>
        <w:separator/>
      </w:r>
    </w:p>
  </w:endnote>
  <w:endnote w:type="continuationSeparator" w:id="0">
    <w:p w:rsidR="001B3930" w:rsidRDefault="001B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681778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30" w:rsidRDefault="001B3930">
      <w:r>
        <w:separator/>
      </w:r>
    </w:p>
  </w:footnote>
  <w:footnote w:type="continuationSeparator" w:id="0">
    <w:p w:rsidR="001B3930" w:rsidRDefault="001B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3930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7770C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778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2C3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4F8C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96BC7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2019-07-24T01:45:00Z</cp:lastPrinted>
  <dcterms:created xsi:type="dcterms:W3CDTF">2019-07-24T01:45:00Z</dcterms:created>
  <dcterms:modified xsi:type="dcterms:W3CDTF">2019-07-24T01:45:00Z</dcterms:modified>
</cp:coreProperties>
</file>